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00" w:before="0" w:line="240" w:lineRule="auto"/>
        <w:jc w:val="center"/>
        <w:rPr>
          <w:rFonts w:ascii="Roboto" w:cs="Roboto" w:eastAsia="Roboto" w:hAnsi="Roboto"/>
          <w:b w:val="1"/>
          <w:bCs w:val="1"/>
          <w:sz w:val="32"/>
          <w:szCs w:val="32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32"/>
          <w:szCs w:val="32"/>
          <w:rtl w:val="0"/>
        </w:rPr>
        <w:t xml:space="preserve">STSCC Event Suggestion List (7.26)</w:t>
      </w:r>
    </w:p>
    <w:p w:rsidR="00000000" w:rsidDel="00000000" w:rsidP="00000000" w:rsidRDefault="00000000" w:rsidRPr="00000000" w14:paraId="00000002">
      <w:pPr>
        <w:spacing w:after="180" w:before="360" w:lineRule="auto"/>
        <w:rPr>
          <w:rFonts w:ascii="Roboto" w:cs="Roboto" w:eastAsia="Roboto" w:hAnsi="Roboto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80" w:before="360" w:lineRule="auto"/>
        <w:rPr>
          <w:rFonts w:ascii="Roboto" w:cs="Roboto" w:eastAsia="Roboto" w:hAnsi="Roboto"/>
          <w:b w:val="1"/>
          <w:bCs w:val="1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8"/>
          <w:szCs w:val="28"/>
          <w:rtl w:val="0"/>
        </w:rPr>
        <w:t xml:space="preserve">Automotive, Industrial &amp; Transportation Experiences</w:t>
      </w:r>
    </w:p>
    <w:p w:rsidR="00000000" w:rsidDel="00000000" w:rsidP="00000000" w:rsidRDefault="00000000" w:rsidRPr="00000000" w14:paraId="00000004">
      <w:pPr>
        <w:numPr>
          <w:ilvl w:val="0"/>
          <w:numId w:val="5"/>
        </w:numPr>
        <w:spacing w:after="0" w:afterAutospacing="0" w:before="180" w:lineRule="auto"/>
        <w:ind w:left="720" w:hanging="360"/>
        <w:rPr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Airport Behind-the-Scenes Tour </w:t>
      </w:r>
      <w:r w:rsidDel="00000000" w:rsidR="00000000" w:rsidRPr="00000000">
        <w:rPr>
          <w:rFonts w:ascii="Roboto" w:cs="Roboto" w:eastAsia="Roboto" w:hAnsi="Roboto"/>
          <w:i w:val="1"/>
          <w:iCs w:val="1"/>
          <w:sz w:val="24"/>
          <w:szCs w:val="24"/>
          <w:rtl w:val="0"/>
        </w:rPr>
        <w:t xml:space="preserve">(Tampa, Sarasota &amp; Venice Municipal)</w:t>
      </w:r>
    </w:p>
    <w:p w:rsidR="00000000" w:rsidDel="00000000" w:rsidP="00000000" w:rsidRDefault="00000000" w:rsidRPr="00000000" w14:paraId="00000005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Drag Strip Event </w:t>
      </w:r>
      <w:r w:rsidDel="00000000" w:rsidR="00000000" w:rsidRPr="00000000">
        <w:rPr>
          <w:rFonts w:ascii="Roboto" w:cs="Roboto" w:eastAsia="Roboto" w:hAnsi="Roboto"/>
          <w:i w:val="1"/>
          <w:iCs w:val="1"/>
          <w:sz w:val="24"/>
          <w:szCs w:val="24"/>
          <w:rtl w:val="0"/>
        </w:rPr>
        <w:t xml:space="preserve">(General &amp; Bradenton)</w:t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Go-Kart Racing </w:t>
      </w:r>
      <w:r w:rsidDel="00000000" w:rsidR="00000000" w:rsidRPr="00000000">
        <w:rPr>
          <w:rFonts w:ascii="Roboto" w:cs="Roboto" w:eastAsia="Roboto" w:hAnsi="Roboto"/>
          <w:i w:val="1"/>
          <w:iCs w:val="1"/>
          <w:sz w:val="24"/>
          <w:szCs w:val="24"/>
          <w:rtl w:val="0"/>
        </w:rPr>
        <w:t xml:space="preserve">(St. Pete, T4 Kart Plex in Palmetto, &amp; Fast Trax in Fort Myers)</w:t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Chris Craft Boats Manufacturing Plant Tour </w:t>
      </w:r>
      <w:r w:rsidDel="00000000" w:rsidR="00000000" w:rsidRPr="00000000">
        <w:rPr>
          <w:rFonts w:ascii="Roboto" w:cs="Roboto" w:eastAsia="Roboto" w:hAnsi="Roboto"/>
          <w:i w:val="1"/>
          <w:iCs w:val="1"/>
          <w:sz w:val="24"/>
          <w:szCs w:val="24"/>
          <w:rtl w:val="0"/>
        </w:rPr>
        <w:t xml:space="preserve">(Sarasota)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RYC Mud Park ATV &amp; UTV Guided Tour </w:t>
      </w:r>
      <w:r w:rsidDel="00000000" w:rsidR="00000000" w:rsidRPr="00000000">
        <w:rPr>
          <w:rFonts w:ascii="Roboto" w:cs="Roboto" w:eastAsia="Roboto" w:hAnsi="Roboto"/>
          <w:i w:val="1"/>
          <w:iCs w:val="1"/>
          <w:sz w:val="24"/>
          <w:szCs w:val="24"/>
          <w:rtl w:val="0"/>
        </w:rPr>
        <w:t xml:space="preserve">(Punta Gorda)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Don Garli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ts Museum of Drag Racing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Fantasy of Flight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REV Institute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Sebring Historic Races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Tampa Bay Auto Museum (Pinellas Park)</w:t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spacing w:after="42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Caladium Festival/Car Show (Lake Placid - every July)</w:t>
      </w:r>
    </w:p>
    <w:p w:rsidR="00000000" w:rsidDel="00000000" w:rsidP="00000000" w:rsidRDefault="00000000" w:rsidRPr="00000000" w14:paraId="0000000F">
      <w:pPr>
        <w:spacing w:after="180" w:before="360" w:lineRule="auto"/>
        <w:rPr>
          <w:rFonts w:ascii="Roboto" w:cs="Roboto" w:eastAsia="Roboto" w:hAnsi="Roboto"/>
          <w:b w:val="1"/>
          <w:bCs w:val="1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8"/>
          <w:szCs w:val="28"/>
          <w:rtl w:val="0"/>
        </w:rPr>
        <w:t xml:space="preserve">Nature, Parks &amp; Animals</w:t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spacing w:after="0" w:afterAutospacing="0" w:before="180" w:lineRule="auto"/>
        <w:ind w:left="720" w:hanging="360"/>
        <w:rPr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Marie Selby Botanical Gardens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Historic Spanish Point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Big Cat Habitat (Sarasota)</w:t>
      </w:r>
    </w:p>
    <w:p w:rsidR="00000000" w:rsidDel="00000000" w:rsidP="00000000" w:rsidRDefault="00000000" w:rsidRPr="00000000" w14:paraId="00000013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Fort De Soto State Park</w:t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Myakka River State Park</w:t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Peace River Botanical Gardens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Sarasota Jungle Gardens</w:t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spacing w:after="42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Snook Haven </w:t>
      </w:r>
      <w:r w:rsidDel="00000000" w:rsidR="00000000" w:rsidRPr="00000000">
        <w:rPr>
          <w:rFonts w:ascii="Roboto" w:cs="Roboto" w:eastAsia="Roboto" w:hAnsi="Roboto"/>
          <w:i w:val="1"/>
          <w:iCs w:val="1"/>
          <w:sz w:val="24"/>
          <w:szCs w:val="24"/>
          <w:rtl w:val="0"/>
        </w:rPr>
        <w:t xml:space="preserve">(Under renovations)</w:t>
      </w:r>
    </w:p>
    <w:p w:rsidR="00000000" w:rsidDel="00000000" w:rsidP="00000000" w:rsidRDefault="00000000" w:rsidRPr="00000000" w14:paraId="00000018">
      <w:pPr>
        <w:spacing w:after="180" w:before="360" w:lineRule="auto"/>
        <w:rPr>
          <w:rFonts w:ascii="Roboto" w:cs="Roboto" w:eastAsia="Roboto" w:hAnsi="Roboto"/>
          <w:b w:val="1"/>
          <w:bCs w:val="1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8"/>
          <w:szCs w:val="28"/>
          <w:rtl w:val="0"/>
        </w:rPr>
        <w:t xml:space="preserve">Museums, History &amp; Arts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180" w:lineRule="auto"/>
        <w:ind w:left="720" w:hanging="360"/>
        <w:rPr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Ringling Museum, Mansion &amp; Gardens </w:t>
      </w:r>
      <w:r w:rsidDel="00000000" w:rsidR="00000000" w:rsidRPr="00000000">
        <w:rPr>
          <w:rFonts w:ascii="Roboto" w:cs="Roboto" w:eastAsia="Roboto" w:hAnsi="Roboto"/>
          <w:i w:val="1"/>
          <w:iCs w:val="1"/>
          <w:sz w:val="24"/>
          <w:szCs w:val="24"/>
          <w:rtl w:val="0"/>
        </w:rPr>
        <w:t xml:space="preserve">(Ringling &amp; Ca’d’Zan)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Dali Museum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Venice Walking Tour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(Historical &amp; seasonal)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Van Wezel P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erforming Arts Hall "Behind the Curtain" (Sarasota)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Venice Water Reclamation Plant (In-season repeat tour)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Edison and Ford Winter Estates (Fort Myers)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Florida Railroad Museum (Parrish)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Sarasota Art Museum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Solomons Castle (Ona)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42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Venice Theatre Production</w:t>
      </w:r>
    </w:p>
    <w:p w:rsidR="00000000" w:rsidDel="00000000" w:rsidP="00000000" w:rsidRDefault="00000000" w:rsidRPr="00000000" w14:paraId="00000023">
      <w:pPr>
        <w:spacing w:after="180" w:before="360" w:lineRule="auto"/>
        <w:rPr>
          <w:rFonts w:ascii="Roboto" w:cs="Roboto" w:eastAsia="Roboto" w:hAnsi="Roboto"/>
          <w:i w:val="1"/>
          <w:i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8"/>
          <w:szCs w:val="28"/>
          <w:rtl w:val="0"/>
        </w:rPr>
        <w:t xml:space="preserve">Boating &amp; Water Activities</w:t>
      </w:r>
      <w:r w:rsidDel="00000000" w:rsidR="00000000" w:rsidRPr="00000000">
        <w:rPr>
          <w:rFonts w:ascii="Roboto" w:cs="Roboto" w:eastAsia="Roboto" w:hAnsi="Roboto"/>
          <w:b w:val="1"/>
          <w:bCs w:val="1"/>
          <w:sz w:val="30"/>
          <w:szCs w:val="30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i w:val="1"/>
          <w:iCs w:val="1"/>
          <w:sz w:val="24"/>
          <w:szCs w:val="24"/>
          <w:rtl w:val="0"/>
        </w:rPr>
        <w:t xml:space="preserve">(Specific Destinations)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after="0" w:afterAutospacing="0" w:before="180" w:lineRule="auto"/>
        <w:ind w:left="720" w:hanging="360"/>
        <w:rPr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Kayak Eco-Tours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(Mangrove Tunnel, Clear Bottom, &amp; Guided)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King Fisher Fleets Cruise (Narrated Eco-Cruise &amp; Peace River)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CB’s Saltwat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er Outfitters (Tiki boat sunset cruise)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Key West Ferry Trip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Madeira Beach Pirate Adven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ture Cruise</w:t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spacing w:after="42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Florida Aquarium (Tampa)</w:t>
      </w:r>
    </w:p>
    <w:p w:rsidR="00000000" w:rsidDel="00000000" w:rsidP="00000000" w:rsidRDefault="00000000" w:rsidRPr="00000000" w14:paraId="0000002A">
      <w:pPr>
        <w:spacing w:after="180" w:before="360" w:lineRule="auto"/>
        <w:rPr>
          <w:rFonts w:ascii="Roboto" w:cs="Roboto" w:eastAsia="Roboto" w:hAnsi="Roboto"/>
          <w:b w:val="1"/>
          <w:bCs w:val="1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8"/>
          <w:szCs w:val="28"/>
          <w:rtl w:val="0"/>
        </w:rPr>
        <w:t xml:space="preserve">Entertainment &amp; Unique Tours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after="0" w:afterAutospacing="0" w:before="180" w:lineRule="auto"/>
        <w:ind w:left="720" w:hanging="360"/>
        <w:rPr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McCurdy's Comedy Theater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Amish Trolley Tour (Pinecraft in 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arasota)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Fiorelli Winery Tour (Bradenton)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Interactive Dinner at Plantation Golf &amp; Country Club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Sailors Circus (Sarasota Youth Circus)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Siesta Key Rum Distillery Tour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pacing w:after="42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Topgolf (Fort Myers)</w:t>
      </w:r>
    </w:p>
    <w:p w:rsidR="00000000" w:rsidDel="00000000" w:rsidP="00000000" w:rsidRDefault="00000000" w:rsidRPr="00000000" w14:paraId="00000032">
      <w:pPr>
        <w:spacing w:after="180" w:before="360" w:lineRule="auto"/>
        <w:rPr>
          <w:rFonts w:ascii="Roboto" w:cs="Roboto" w:eastAsia="Roboto" w:hAnsi="Roboto"/>
          <w:i w:val="1"/>
          <w:i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8"/>
          <w:szCs w:val="28"/>
          <w:rtl w:val="0"/>
        </w:rPr>
        <w:t xml:space="preserve">General Interest </w:t>
      </w:r>
      <w:r w:rsidDel="00000000" w:rsidR="00000000" w:rsidRPr="00000000">
        <w:rPr>
          <w:rFonts w:ascii="Roboto" w:cs="Roboto" w:eastAsia="Roboto" w:hAnsi="Roboto"/>
          <w:i w:val="1"/>
          <w:iCs w:val="1"/>
          <w:sz w:val="24"/>
          <w:szCs w:val="24"/>
          <w:rtl w:val="0"/>
        </w:rPr>
        <w:t xml:space="preserve">(Non-Specific Ideas)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spacing w:after="0" w:afterAutospacing="0" w:before="18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Drives </w:t>
      </w:r>
      <w:r w:rsidDel="00000000" w:rsidR="00000000" w:rsidRPr="00000000">
        <w:rPr>
          <w:rFonts w:ascii="Roboto" w:cs="Roboto" w:eastAsia="Roboto" w:hAnsi="Roboto"/>
          <w:i w:val="1"/>
          <w:iCs w:val="1"/>
          <w:sz w:val="24"/>
          <w:szCs w:val="24"/>
          <w:rtl w:val="0"/>
        </w:rPr>
        <w:t xml:space="preserve">(St. Augustine; Back roads to a nearby town for an event or restaurant)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Cars and coffee Naples and lunch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Christmas lights (seasonal drive/walk)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Cooking class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Wine tasting with pairings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Designs &amp; making of charcuterie boards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 potluck-style cookout at a local park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Airboat ride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Dinner cruise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Sailboat excursion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Fishing Trip (deep sea charter a boat for the day)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Bowling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Trivia / Bingo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Dueling pianos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spacing w:after="42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Any museum, any kind (surrounding towns)</w:t>
      </w:r>
      <w:r w:rsidDel="00000000" w:rsidR="00000000" w:rsidRPr="00000000">
        <w:rPr>
          <w:rtl w:val="0"/>
        </w:rPr>
      </w:r>
    </w:p>
    <w:sectPr>
      <w:footerReference r:id="rId6" w:type="default"/>
      <w:pgSz w:h="15840" w:w="12240" w:orient="portrait"/>
      <w:pgMar w:bottom="1440" w:top="1440" w:left="1440" w:right="1440" w:header="144" w:footer="14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